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655" w:rsidRPr="000D4CE8" w:rsidRDefault="00850655" w:rsidP="00850655">
      <w:pPr>
        <w:spacing w:after="0" w:line="240" w:lineRule="auto"/>
        <w:rPr>
          <w:rFonts w:eastAsia="Calibri" w:cs="Arial"/>
          <w:b/>
          <w:u w:val="single"/>
          <w:lang w:val="nl-NL"/>
        </w:rPr>
      </w:pPr>
      <w:r w:rsidRPr="000D4CE8">
        <w:rPr>
          <w:rFonts w:eastAsia="Calibri" w:cs="Arial"/>
          <w:b/>
          <w:u w:val="single"/>
          <w:lang w:val="nl-NL"/>
        </w:rPr>
        <w:t>Allround Financieel Medewerker</w:t>
      </w:r>
    </w:p>
    <w:p w:rsidR="00850655" w:rsidRPr="000D4CE8" w:rsidRDefault="00850655" w:rsidP="00850655">
      <w:pPr>
        <w:spacing w:after="0" w:line="240" w:lineRule="auto"/>
        <w:rPr>
          <w:rFonts w:eastAsia="Calibri" w:cs="Arial"/>
          <w:b/>
          <w:lang w:val="nl-NL"/>
        </w:rPr>
      </w:pPr>
    </w:p>
    <w:p w:rsidR="00850655" w:rsidRPr="000D4CE8" w:rsidRDefault="00850655" w:rsidP="00850655">
      <w:pPr>
        <w:spacing w:after="0" w:line="240" w:lineRule="auto"/>
        <w:rPr>
          <w:rFonts w:eastAsia="Times New Roman" w:cs="Arial"/>
          <w:lang w:val="nl-NL" w:eastAsia="nl-NL"/>
        </w:rPr>
      </w:pPr>
      <w:r w:rsidRPr="000D4CE8">
        <w:rPr>
          <w:rFonts w:eastAsia="Calibri" w:cs="Arial"/>
          <w:b/>
          <w:bCs/>
          <w:lang w:val="nl-NL"/>
        </w:rPr>
        <w:t>FUNCTIE:</w:t>
      </w:r>
    </w:p>
    <w:p w:rsidR="00850655" w:rsidRPr="000D4CE8" w:rsidRDefault="00850655" w:rsidP="00850655">
      <w:pPr>
        <w:spacing w:after="0" w:line="240" w:lineRule="auto"/>
        <w:rPr>
          <w:rFonts w:eastAsia="Calibri" w:cs="Arial"/>
          <w:bCs/>
          <w:lang w:val="nl-NL"/>
        </w:rPr>
      </w:pPr>
      <w:r w:rsidRPr="000D4CE8">
        <w:rPr>
          <w:rFonts w:eastAsia="Calibri" w:cs="Arial"/>
          <w:bCs/>
          <w:lang w:val="nl-NL"/>
        </w:rPr>
        <w:t>Binnen onze financiële afdeling zijn we op zoek naar een Allround Financieel Medewerker die medeverantwoordelijk zal zijn voor de volgende taken binnen het financiële team nl.:</w:t>
      </w:r>
    </w:p>
    <w:p w:rsidR="00850655" w:rsidRPr="000D4CE8" w:rsidRDefault="00850655" w:rsidP="00850655">
      <w:pPr>
        <w:spacing w:after="0" w:line="240" w:lineRule="auto"/>
        <w:rPr>
          <w:rFonts w:eastAsia="Calibri" w:cs="Arial"/>
          <w:bCs/>
          <w:lang w:val="nl-NL"/>
        </w:rPr>
      </w:pPr>
    </w:p>
    <w:p w:rsidR="00850655" w:rsidRPr="000D4CE8" w:rsidRDefault="00850655" w:rsidP="00850655">
      <w:pPr>
        <w:numPr>
          <w:ilvl w:val="0"/>
          <w:numId w:val="1"/>
        </w:numPr>
        <w:spacing w:after="0" w:line="240" w:lineRule="auto"/>
        <w:rPr>
          <w:rFonts w:eastAsia="Calibri" w:cs="Arial"/>
          <w:bCs/>
          <w:lang w:val="nl-NL"/>
        </w:rPr>
      </w:pPr>
      <w:r w:rsidRPr="000D4CE8">
        <w:rPr>
          <w:rFonts w:eastAsia="Calibri" w:cs="Arial"/>
          <w:bCs/>
          <w:lang w:val="nl-NL"/>
        </w:rPr>
        <w:t>Dagelijks boeken inkomende bankstukken,</w:t>
      </w:r>
    </w:p>
    <w:p w:rsidR="00850655" w:rsidRPr="000D4CE8" w:rsidRDefault="00850655" w:rsidP="00850655">
      <w:pPr>
        <w:numPr>
          <w:ilvl w:val="0"/>
          <w:numId w:val="1"/>
        </w:numPr>
        <w:spacing w:after="0" w:line="240" w:lineRule="auto"/>
        <w:rPr>
          <w:rFonts w:eastAsia="Calibri" w:cs="Arial"/>
          <w:bCs/>
          <w:lang w:val="nl-NL"/>
        </w:rPr>
      </w:pPr>
      <w:r w:rsidRPr="000D4CE8">
        <w:rPr>
          <w:rFonts w:eastAsia="Calibri" w:cs="Arial"/>
          <w:bCs/>
          <w:lang w:val="nl-NL"/>
        </w:rPr>
        <w:t>Vreemde valuta beheer: aan/verkoop vreemde valuta, analyseren valutapositie, begrijpen en opvolgen wisselkoersverschillen,</w:t>
      </w:r>
    </w:p>
    <w:p w:rsidR="00850655" w:rsidRPr="000D4CE8" w:rsidRDefault="00850655" w:rsidP="00850655">
      <w:pPr>
        <w:numPr>
          <w:ilvl w:val="0"/>
          <w:numId w:val="1"/>
        </w:numPr>
        <w:spacing w:after="0" w:line="240" w:lineRule="auto"/>
        <w:rPr>
          <w:rFonts w:eastAsia="Calibri" w:cs="Arial"/>
          <w:bCs/>
          <w:lang w:val="nl-NL"/>
        </w:rPr>
      </w:pPr>
      <w:r w:rsidRPr="000D4CE8">
        <w:rPr>
          <w:rFonts w:eastAsia="Calibri" w:cs="Arial"/>
          <w:bCs/>
          <w:lang w:val="nl-NL"/>
        </w:rPr>
        <w:t>Debiteurenbeheer: controleren betalingen, intern en extern opvolgen betalingsachterstanden, vooruitbetalingen,</w:t>
      </w:r>
    </w:p>
    <w:p w:rsidR="00850655" w:rsidRPr="000D4CE8" w:rsidRDefault="00850655" w:rsidP="00850655">
      <w:pPr>
        <w:numPr>
          <w:ilvl w:val="0"/>
          <w:numId w:val="1"/>
        </w:numPr>
        <w:spacing w:after="0" w:line="240" w:lineRule="auto"/>
        <w:rPr>
          <w:rFonts w:eastAsia="Calibri" w:cs="Arial"/>
          <w:bCs/>
        </w:rPr>
      </w:pPr>
      <w:r w:rsidRPr="000D4CE8">
        <w:rPr>
          <w:rFonts w:eastAsia="Calibri" w:cs="Arial"/>
          <w:bCs/>
        </w:rPr>
        <w:t>Back-up functie voor Crediteurenbeheer (inboeken inkoopfacturen)</w:t>
      </w:r>
    </w:p>
    <w:p w:rsidR="00850655" w:rsidRPr="000D4CE8" w:rsidRDefault="00850655" w:rsidP="00850655">
      <w:pPr>
        <w:spacing w:after="0" w:line="240" w:lineRule="auto"/>
        <w:rPr>
          <w:rFonts w:eastAsia="Calibri" w:cs="Arial"/>
          <w:bCs/>
        </w:rPr>
      </w:pPr>
    </w:p>
    <w:p w:rsidR="00850655" w:rsidRPr="000D4CE8" w:rsidRDefault="00850655" w:rsidP="00850655">
      <w:pPr>
        <w:spacing w:after="0" w:line="240" w:lineRule="auto"/>
        <w:rPr>
          <w:rFonts w:eastAsia="Calibri" w:cs="Arial"/>
          <w:bCs/>
          <w:lang w:val="nl-NL"/>
        </w:rPr>
      </w:pPr>
      <w:r w:rsidRPr="000D4CE8">
        <w:rPr>
          <w:rFonts w:eastAsia="Calibri" w:cs="Arial"/>
          <w:bCs/>
          <w:lang w:val="nl-NL"/>
        </w:rPr>
        <w:t>Daarnaast zal je actief deelnemen aan financiële projecten en zal er een beroep op je gedaan worden bij ad hoc financiële vraagstukken.</w:t>
      </w:r>
    </w:p>
    <w:p w:rsidR="00850655" w:rsidRPr="000D4CE8" w:rsidRDefault="00850655" w:rsidP="00850655">
      <w:pPr>
        <w:spacing w:after="0" w:line="240" w:lineRule="auto"/>
        <w:rPr>
          <w:rFonts w:eastAsia="Times New Roman" w:cs="Arial"/>
          <w:lang w:val="nl-NL" w:eastAsia="nl-NL"/>
        </w:rPr>
      </w:pPr>
    </w:p>
    <w:p w:rsidR="00850655" w:rsidRPr="000D4CE8" w:rsidRDefault="00850655" w:rsidP="00850655">
      <w:pPr>
        <w:spacing w:after="0" w:line="240" w:lineRule="auto"/>
        <w:rPr>
          <w:rFonts w:eastAsia="Times New Roman" w:cs="Arial"/>
          <w:lang w:val="nl-NL" w:eastAsia="nl-NL"/>
        </w:rPr>
      </w:pPr>
      <w:r w:rsidRPr="000D4CE8">
        <w:rPr>
          <w:rFonts w:eastAsia="Times New Roman" w:cs="Arial"/>
          <w:b/>
          <w:lang w:val="nl-NL" w:eastAsia="nl-NL"/>
        </w:rPr>
        <w:t>WAT BRENG JE MEE:</w:t>
      </w:r>
    </w:p>
    <w:p w:rsidR="00850655" w:rsidRPr="000D4CE8" w:rsidRDefault="00850655" w:rsidP="00850655">
      <w:pPr>
        <w:pStyle w:val="Lijstalinea"/>
        <w:numPr>
          <w:ilvl w:val="0"/>
          <w:numId w:val="2"/>
        </w:numPr>
        <w:spacing w:after="0" w:line="240" w:lineRule="auto"/>
        <w:rPr>
          <w:rFonts w:eastAsia="Times New Roman" w:cs="Arial"/>
          <w:lang w:val="nl-NL" w:eastAsia="nl-NL"/>
        </w:rPr>
      </w:pPr>
      <w:r w:rsidRPr="000D4CE8">
        <w:rPr>
          <w:rFonts w:eastAsia="Times New Roman" w:cs="Arial"/>
          <w:lang w:val="nl-NL" w:eastAsia="nl-NL"/>
        </w:rPr>
        <w:t xml:space="preserve">Je hebt een HBO opleiding bedrijfsadministratie afgerond en maximaal 2 jaar ervaring in een functie op een boekhoudafdeling. </w:t>
      </w:r>
    </w:p>
    <w:p w:rsidR="00850655" w:rsidRPr="000D4CE8" w:rsidRDefault="00850655" w:rsidP="00850655">
      <w:pPr>
        <w:pStyle w:val="Lijstalinea"/>
        <w:numPr>
          <w:ilvl w:val="0"/>
          <w:numId w:val="2"/>
        </w:numPr>
        <w:spacing w:after="0" w:line="240" w:lineRule="auto"/>
        <w:rPr>
          <w:rFonts w:eastAsia="Times New Roman" w:cs="Arial"/>
          <w:lang w:val="nl-NL" w:eastAsia="nl-NL"/>
        </w:rPr>
      </w:pPr>
      <w:r w:rsidRPr="000D4CE8">
        <w:rPr>
          <w:rFonts w:eastAsia="Times New Roman" w:cs="Arial"/>
          <w:lang w:eastAsia="nl-NL"/>
        </w:rPr>
        <w:t>Goede beheersing van de Nederlandse en Engelse taal</w:t>
      </w:r>
    </w:p>
    <w:p w:rsidR="00850655" w:rsidRPr="000D4CE8" w:rsidRDefault="00850655" w:rsidP="00850655">
      <w:pPr>
        <w:pStyle w:val="Lijstalinea"/>
        <w:numPr>
          <w:ilvl w:val="0"/>
          <w:numId w:val="2"/>
        </w:numPr>
        <w:spacing w:after="0" w:line="240" w:lineRule="auto"/>
        <w:rPr>
          <w:rFonts w:eastAsia="Times New Roman" w:cs="Arial"/>
          <w:lang w:val="nl-NL" w:eastAsia="nl-NL"/>
        </w:rPr>
      </w:pPr>
      <w:r w:rsidRPr="000D4CE8">
        <w:rPr>
          <w:rFonts w:eastAsia="Times New Roman" w:cs="Arial"/>
          <w:lang w:val="nl-NL" w:eastAsia="nl-NL"/>
        </w:rPr>
        <w:t>Ervaring met een ERP (bij voorkeur MS AX) en bank pakket is een must</w:t>
      </w:r>
    </w:p>
    <w:p w:rsidR="00850655" w:rsidRPr="000D4CE8" w:rsidRDefault="00850655" w:rsidP="00850655">
      <w:pPr>
        <w:pStyle w:val="Lijstalinea"/>
        <w:numPr>
          <w:ilvl w:val="0"/>
          <w:numId w:val="2"/>
        </w:numPr>
        <w:spacing w:after="0" w:line="240" w:lineRule="auto"/>
        <w:rPr>
          <w:rFonts w:eastAsia="Times New Roman" w:cs="Arial"/>
          <w:lang w:val="nl-NL" w:eastAsia="nl-NL"/>
        </w:rPr>
      </w:pPr>
      <w:r w:rsidRPr="000D4CE8">
        <w:rPr>
          <w:rFonts w:eastAsia="Times New Roman" w:cs="Arial"/>
          <w:lang w:val="nl-NL" w:eastAsia="nl-NL"/>
        </w:rPr>
        <w:t xml:space="preserve">Als persoon omschrijven jouw collega’s jou als nauwkeurig, betrouwbaar, flexibel, stress bestendig en een geëngageerde werker. </w:t>
      </w:r>
    </w:p>
    <w:p w:rsidR="00850655" w:rsidRPr="000D4CE8" w:rsidRDefault="00850655" w:rsidP="00850655">
      <w:pPr>
        <w:spacing w:after="0" w:line="240" w:lineRule="auto"/>
        <w:rPr>
          <w:rFonts w:eastAsia="Times New Roman" w:cs="Arial"/>
          <w:lang w:val="nl-NL" w:eastAsia="nl-NL"/>
        </w:rPr>
      </w:pPr>
      <w:r w:rsidRPr="000D4CE8">
        <w:rPr>
          <w:rFonts w:eastAsia="Times New Roman" w:cs="Arial"/>
          <w:lang w:val="nl-NL" w:eastAsia="nl-NL"/>
        </w:rPr>
        <w:tab/>
      </w:r>
      <w:r w:rsidRPr="000D4CE8">
        <w:rPr>
          <w:rFonts w:eastAsia="Times New Roman" w:cs="Arial"/>
          <w:lang w:val="nl-NL" w:eastAsia="nl-NL"/>
        </w:rPr>
        <w:tab/>
      </w:r>
    </w:p>
    <w:p w:rsidR="00850655" w:rsidRPr="000D4CE8" w:rsidRDefault="00850655" w:rsidP="00850655">
      <w:pPr>
        <w:spacing w:after="0" w:line="240" w:lineRule="auto"/>
        <w:rPr>
          <w:rFonts w:eastAsia="Calibri" w:cs="Arial"/>
          <w:b/>
        </w:rPr>
      </w:pPr>
      <w:r w:rsidRPr="000D4CE8">
        <w:rPr>
          <w:rFonts w:eastAsia="Calibri" w:cs="Arial"/>
          <w:b/>
        </w:rPr>
        <w:t xml:space="preserve">WAT BIEDEN WIJ VOOR DEZE FUNCTIE: </w:t>
      </w:r>
    </w:p>
    <w:p w:rsidR="00850655" w:rsidRPr="000D4CE8" w:rsidRDefault="00850655" w:rsidP="00850655">
      <w:pPr>
        <w:spacing w:after="0" w:line="240" w:lineRule="auto"/>
        <w:rPr>
          <w:rFonts w:eastAsia="Calibri" w:cs="Arial"/>
          <w:lang w:val="nl-NL"/>
        </w:rPr>
      </w:pPr>
      <w:r w:rsidRPr="000D4CE8">
        <w:rPr>
          <w:rFonts w:eastAsia="Calibri" w:cs="Arial"/>
          <w:lang w:val="nl-NL"/>
        </w:rPr>
        <w:t>Een uitdagende baan in een dynamische internationale handel- en productie omgeving met mogelijkheden tot ontwikkeling en ontplooiing alsook een marktconform salaris, dat is wat wij denken te kunnen bieden aan de juiste kandidaat! Je zal merken dat je bij Group Depré zowel de voordelen kan benutten van een grote groepsstructuur alsook de flexibiliteit van een autonome vestiging.</w:t>
      </w:r>
    </w:p>
    <w:p w:rsidR="00850655" w:rsidRPr="000D4CE8" w:rsidRDefault="00850655" w:rsidP="00850655">
      <w:pPr>
        <w:spacing w:after="0" w:line="240" w:lineRule="auto"/>
        <w:rPr>
          <w:rFonts w:eastAsia="Calibri" w:cs="Arial"/>
          <w:lang w:val="nl-NL"/>
        </w:rPr>
      </w:pPr>
    </w:p>
    <w:p w:rsidR="00850655" w:rsidRPr="000D4CE8" w:rsidRDefault="00850655" w:rsidP="00850655">
      <w:pPr>
        <w:spacing w:after="0" w:line="240" w:lineRule="auto"/>
        <w:rPr>
          <w:rFonts w:eastAsia="Calibri" w:cs="Times New Roman"/>
          <w:lang w:val="nl-NL"/>
        </w:rPr>
      </w:pPr>
      <w:bookmarkStart w:id="0" w:name="_Hlk31181125"/>
      <w:r w:rsidRPr="000D4CE8">
        <w:rPr>
          <w:rFonts w:eastAsia="Calibri" w:cs="Times New Roman"/>
          <w:b/>
          <w:lang w:val="nl-NL"/>
        </w:rPr>
        <w:t xml:space="preserve">INFO: </w:t>
      </w:r>
      <w:r w:rsidRPr="000D4CE8">
        <w:rPr>
          <w:rFonts w:eastAsia="Calibri" w:cs="Times New Roman"/>
          <w:lang w:val="nl-NL"/>
        </w:rPr>
        <w:t>Kijk voor meer informatie op</w:t>
      </w:r>
      <w:r w:rsidRPr="000D4CE8">
        <w:rPr>
          <w:rFonts w:eastAsia="Calibri" w:cs="Times New Roman"/>
          <w:b/>
          <w:lang w:val="nl-NL"/>
        </w:rPr>
        <w:t xml:space="preserve"> </w:t>
      </w:r>
      <w:hyperlink r:id="rId5" w:history="1">
        <w:r w:rsidRPr="000D4CE8">
          <w:rPr>
            <w:rStyle w:val="Hyperlink"/>
            <w:rFonts w:eastAsia="Calibri" w:cs="Times New Roman"/>
            <w:b/>
            <w:lang w:val="nl-NL"/>
          </w:rPr>
          <w:t>www.hollanddiervoeders.nl</w:t>
        </w:r>
      </w:hyperlink>
      <w:r w:rsidRPr="000D4CE8">
        <w:rPr>
          <w:rFonts w:eastAsia="Calibri" w:cs="Times New Roman"/>
          <w:b/>
          <w:lang w:val="nl-NL"/>
        </w:rPr>
        <w:t xml:space="preserve">  en </w:t>
      </w:r>
      <w:hyperlink r:id="rId6" w:history="1">
        <w:r w:rsidRPr="000D4CE8">
          <w:rPr>
            <w:rStyle w:val="Hyperlink"/>
            <w:rFonts w:eastAsia="Calibri" w:cs="Times New Roman"/>
            <w:b/>
            <w:lang w:val="nl-NL"/>
          </w:rPr>
          <w:t>www.lenersanpoortman.nl</w:t>
        </w:r>
      </w:hyperlink>
      <w:r w:rsidRPr="000D4CE8">
        <w:rPr>
          <w:rFonts w:eastAsia="Calibri" w:cs="Times New Roman"/>
          <w:b/>
          <w:lang w:val="nl-NL"/>
        </w:rPr>
        <w:t xml:space="preserve"> </w:t>
      </w:r>
      <w:r w:rsidRPr="000D4CE8">
        <w:rPr>
          <w:rFonts w:eastAsia="Calibri" w:cs="Times New Roman"/>
          <w:lang w:val="nl-NL"/>
        </w:rPr>
        <w:t xml:space="preserve">of neem contact op met Atie Ros, Manager Human Resources Tel: 078-6220622. Sollicitaties kunnen verstuurd worden aan </w:t>
      </w:r>
      <w:hyperlink r:id="rId7" w:history="1">
        <w:r w:rsidRPr="000D4CE8">
          <w:rPr>
            <w:rStyle w:val="Hyperlink"/>
            <w:rFonts w:eastAsia="Calibri" w:cs="Times New Roman"/>
            <w:lang w:val="nl-NL"/>
          </w:rPr>
          <w:t>sollicitatie.hdv@groupdepre.com</w:t>
        </w:r>
      </w:hyperlink>
      <w:r w:rsidRPr="000D4CE8">
        <w:rPr>
          <w:rFonts w:eastAsia="Calibri" w:cs="Times New Roman"/>
          <w:lang w:val="nl-NL"/>
        </w:rPr>
        <w:t xml:space="preserve"> </w:t>
      </w:r>
    </w:p>
    <w:p w:rsidR="00850655" w:rsidRPr="000D4CE8" w:rsidRDefault="00850655" w:rsidP="00850655">
      <w:pPr>
        <w:spacing w:after="0" w:line="240" w:lineRule="auto"/>
        <w:rPr>
          <w:rFonts w:eastAsia="Calibri" w:cs="Times New Roman"/>
          <w:lang w:val="nl-NL"/>
        </w:rPr>
      </w:pPr>
    </w:p>
    <w:p w:rsidR="00850655" w:rsidRPr="000D4CE8" w:rsidRDefault="00850655" w:rsidP="00850655">
      <w:pPr>
        <w:spacing w:after="0" w:line="240" w:lineRule="auto"/>
        <w:rPr>
          <w:rFonts w:eastAsia="Calibri" w:cs="Times New Roman"/>
        </w:rPr>
      </w:pPr>
      <w:r w:rsidRPr="000D4CE8">
        <w:rPr>
          <w:rFonts w:eastAsia="Calibri" w:cs="Times New Roman"/>
        </w:rPr>
        <w:t>Acquisitie naar aanleiding van deze advertentie en het zonder opdracht voorstellen van kandidaten, ZZP-</w:t>
      </w:r>
      <w:proofErr w:type="spellStart"/>
      <w:r w:rsidRPr="000D4CE8">
        <w:rPr>
          <w:rFonts w:eastAsia="Calibri" w:cs="Times New Roman"/>
        </w:rPr>
        <w:t>ers</w:t>
      </w:r>
      <w:proofErr w:type="spellEnd"/>
      <w:r w:rsidRPr="000D4CE8">
        <w:rPr>
          <w:rFonts w:eastAsia="Calibri" w:cs="Times New Roman"/>
        </w:rPr>
        <w:t xml:space="preserve"> en </w:t>
      </w:r>
      <w:proofErr w:type="spellStart"/>
      <w:r w:rsidRPr="000D4CE8">
        <w:rPr>
          <w:rFonts w:eastAsia="Calibri" w:cs="Times New Roman"/>
        </w:rPr>
        <w:t>interimmers</w:t>
      </w:r>
      <w:proofErr w:type="spellEnd"/>
      <w:r w:rsidRPr="000D4CE8">
        <w:rPr>
          <w:rFonts w:eastAsia="Calibri" w:cs="Times New Roman"/>
        </w:rPr>
        <w:t xml:space="preserve"> wordt niet op prijs gesteld.</w:t>
      </w:r>
    </w:p>
    <w:p w:rsidR="009B0FB5" w:rsidRDefault="009B0FB5">
      <w:bookmarkStart w:id="1" w:name="_GoBack"/>
      <w:bookmarkEnd w:id="0"/>
      <w:bookmarkEnd w:id="1"/>
    </w:p>
    <w:sectPr w:rsidR="009B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76FF"/>
    <w:multiLevelType w:val="hybridMultilevel"/>
    <w:tmpl w:val="C406B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1470C3A"/>
    <w:multiLevelType w:val="hybridMultilevel"/>
    <w:tmpl w:val="5EB22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55"/>
    <w:rsid w:val="00850655"/>
    <w:rsid w:val="009B0F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34588-AEE3-4245-9BAF-9AC8D0EA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0655"/>
    <w:rPr>
      <w:rFonts w:asciiTheme="minorHAnsi" w:hAnsiTheme="minorHAnsi"/>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0655"/>
    <w:rPr>
      <w:color w:val="0000FF"/>
      <w:u w:val="single"/>
    </w:rPr>
  </w:style>
  <w:style w:type="paragraph" w:styleId="Lijstalinea">
    <w:name w:val="List Paragraph"/>
    <w:basedOn w:val="Standaard"/>
    <w:uiPriority w:val="34"/>
    <w:qFormat/>
    <w:rsid w:val="00850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atie.hdv@groupdep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ersanpoortman.nl" TargetMode="External"/><Relationship Id="rId5" Type="http://schemas.openxmlformats.org/officeDocument/2006/relationships/hyperlink" Target="http://www.hollanddiervoeder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Noorlander</dc:creator>
  <cp:keywords/>
  <dc:description/>
  <cp:lastModifiedBy>Guido Noorlander</cp:lastModifiedBy>
  <cp:revision>1</cp:revision>
  <dcterms:created xsi:type="dcterms:W3CDTF">2020-02-05T10:08:00Z</dcterms:created>
  <dcterms:modified xsi:type="dcterms:W3CDTF">2020-02-05T10:08:00Z</dcterms:modified>
</cp:coreProperties>
</file>